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E1" w:rsidRPr="00B46491" w:rsidRDefault="00E64FE1" w:rsidP="00E64FE1">
      <w:pPr>
        <w:jc w:val="center"/>
        <w:rPr>
          <w:rFonts w:ascii="Times New Roman" w:hAnsi="Times New Roman" w:cs="Times New Roman"/>
          <w:sz w:val="24"/>
        </w:rPr>
      </w:pPr>
      <w:r w:rsidRPr="00B46491">
        <w:rPr>
          <w:rFonts w:ascii="Times New Roman" w:hAnsi="Times New Roman" w:cs="Times New Roman"/>
          <w:sz w:val="24"/>
        </w:rPr>
        <w:t>Co jedli slavní Pražané</w:t>
      </w:r>
    </w:p>
    <w:p w:rsidR="00A923C3" w:rsidRPr="00B46491" w:rsidRDefault="00A923C3" w:rsidP="00AA2581">
      <w:pPr>
        <w:rPr>
          <w:rFonts w:ascii="Times New Roman" w:hAnsi="Times New Roman" w:cs="Times New Roman"/>
          <w:sz w:val="24"/>
        </w:rPr>
      </w:pPr>
      <w:r w:rsidRPr="00B46491">
        <w:rPr>
          <w:rFonts w:ascii="Times New Roman" w:hAnsi="Times New Roman" w:cs="Times New Roman"/>
          <w:sz w:val="24"/>
        </w:rPr>
        <w:t xml:space="preserve">Muzeum gastronomie Praha </w:t>
      </w:r>
      <w:r w:rsidR="001A0F9C" w:rsidRPr="00B46491">
        <w:rPr>
          <w:rFonts w:ascii="Times New Roman" w:hAnsi="Times New Roman" w:cs="Times New Roman"/>
          <w:sz w:val="24"/>
        </w:rPr>
        <w:t>připravilo</w:t>
      </w:r>
      <w:r w:rsidR="00C83A81" w:rsidRPr="00B46491">
        <w:rPr>
          <w:rFonts w:ascii="Times New Roman" w:hAnsi="Times New Roman" w:cs="Times New Roman"/>
          <w:sz w:val="24"/>
        </w:rPr>
        <w:t xml:space="preserve"> </w:t>
      </w:r>
      <w:r w:rsidR="005F7E1E" w:rsidRPr="00B46491">
        <w:rPr>
          <w:rFonts w:ascii="Times New Roman" w:hAnsi="Times New Roman" w:cs="Times New Roman"/>
          <w:sz w:val="24"/>
        </w:rPr>
        <w:t>s</w:t>
      </w:r>
      <w:r w:rsidR="00E35F61" w:rsidRPr="00B46491">
        <w:rPr>
          <w:rFonts w:ascii="Times New Roman" w:hAnsi="Times New Roman" w:cs="Times New Roman"/>
          <w:sz w:val="24"/>
        </w:rPr>
        <w:t>éri</w:t>
      </w:r>
      <w:r w:rsidR="00C83A81" w:rsidRPr="00B46491">
        <w:rPr>
          <w:rFonts w:ascii="Times New Roman" w:hAnsi="Times New Roman" w:cs="Times New Roman"/>
          <w:sz w:val="24"/>
        </w:rPr>
        <w:t>i</w:t>
      </w:r>
      <w:r w:rsidR="00E35F61" w:rsidRPr="00B46491">
        <w:rPr>
          <w:rFonts w:ascii="Times New Roman" w:hAnsi="Times New Roman" w:cs="Times New Roman"/>
          <w:sz w:val="24"/>
        </w:rPr>
        <w:t xml:space="preserve"> výstav </w:t>
      </w:r>
      <w:r w:rsidRPr="00B46491">
        <w:rPr>
          <w:rFonts w:ascii="Times New Roman" w:hAnsi="Times New Roman" w:cs="Times New Roman"/>
          <w:sz w:val="24"/>
        </w:rPr>
        <w:t>„</w:t>
      </w:r>
      <w:r w:rsidR="005F7E1E" w:rsidRPr="00B46491">
        <w:rPr>
          <w:rFonts w:ascii="Times New Roman" w:hAnsi="Times New Roman" w:cs="Times New Roman"/>
          <w:sz w:val="24"/>
        </w:rPr>
        <w:t>Co jedli s</w:t>
      </w:r>
      <w:r w:rsidRPr="00B46491">
        <w:rPr>
          <w:rFonts w:ascii="Times New Roman" w:hAnsi="Times New Roman" w:cs="Times New Roman"/>
          <w:sz w:val="24"/>
        </w:rPr>
        <w:t xml:space="preserve">lavní Pražané“.  Návštěvníkům </w:t>
      </w:r>
      <w:r w:rsidR="001A0F9C" w:rsidRPr="00B46491">
        <w:rPr>
          <w:rFonts w:ascii="Times New Roman" w:hAnsi="Times New Roman" w:cs="Times New Roman"/>
          <w:sz w:val="24"/>
        </w:rPr>
        <w:t>m</w:t>
      </w:r>
      <w:r w:rsidRPr="00B46491">
        <w:rPr>
          <w:rFonts w:ascii="Times New Roman" w:hAnsi="Times New Roman" w:cs="Times New Roman"/>
          <w:sz w:val="24"/>
        </w:rPr>
        <w:t>uzea budou postupně představeny kulinární slabosti historických i současných osobností</w:t>
      </w:r>
      <w:r w:rsidR="005F7E1E" w:rsidRPr="00B46491">
        <w:rPr>
          <w:rFonts w:ascii="Times New Roman" w:hAnsi="Times New Roman" w:cs="Times New Roman"/>
          <w:sz w:val="24"/>
        </w:rPr>
        <w:t xml:space="preserve"> </w:t>
      </w:r>
      <w:r w:rsidRPr="00B46491">
        <w:rPr>
          <w:rFonts w:ascii="Times New Roman" w:hAnsi="Times New Roman" w:cs="Times New Roman"/>
          <w:sz w:val="24"/>
        </w:rPr>
        <w:t xml:space="preserve">kulturního </w:t>
      </w:r>
      <w:r w:rsidR="001A0F9C" w:rsidRPr="00B46491">
        <w:rPr>
          <w:rFonts w:ascii="Times New Roman" w:hAnsi="Times New Roman" w:cs="Times New Roman"/>
          <w:sz w:val="24"/>
        </w:rPr>
        <w:t>a</w:t>
      </w:r>
      <w:r w:rsidRPr="00B46491">
        <w:rPr>
          <w:rFonts w:ascii="Times New Roman" w:hAnsi="Times New Roman" w:cs="Times New Roman"/>
          <w:sz w:val="24"/>
        </w:rPr>
        <w:t xml:space="preserve"> politického světa </w:t>
      </w:r>
      <w:r w:rsidR="005F7E1E" w:rsidRPr="00B46491">
        <w:rPr>
          <w:rFonts w:ascii="Times New Roman" w:hAnsi="Times New Roman" w:cs="Times New Roman"/>
          <w:sz w:val="24"/>
        </w:rPr>
        <w:t xml:space="preserve">se vztahem k našemu </w:t>
      </w:r>
      <w:r w:rsidRPr="00B46491">
        <w:rPr>
          <w:rFonts w:ascii="Times New Roman" w:hAnsi="Times New Roman" w:cs="Times New Roman"/>
          <w:sz w:val="24"/>
        </w:rPr>
        <w:t xml:space="preserve">hlavnímu </w:t>
      </w:r>
      <w:r w:rsidR="005F7E1E" w:rsidRPr="00B46491">
        <w:rPr>
          <w:rFonts w:ascii="Times New Roman" w:hAnsi="Times New Roman" w:cs="Times New Roman"/>
          <w:sz w:val="24"/>
        </w:rPr>
        <w:t>městu</w:t>
      </w:r>
      <w:r w:rsidRPr="00B46491">
        <w:rPr>
          <w:rFonts w:ascii="Times New Roman" w:hAnsi="Times New Roman" w:cs="Times New Roman"/>
          <w:sz w:val="24"/>
        </w:rPr>
        <w:t xml:space="preserve">. </w:t>
      </w:r>
    </w:p>
    <w:p w:rsidR="00FA4342" w:rsidRPr="00B46491" w:rsidRDefault="00A923C3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  <w:szCs w:val="24"/>
        </w:rPr>
        <w:t xml:space="preserve">Pro výstavy </w:t>
      </w:r>
      <w:r w:rsidRPr="00B46491">
        <w:rPr>
          <w:rFonts w:ascii="Times New Roman" w:hAnsi="Times New Roman" w:cs="Times New Roman"/>
          <w:sz w:val="24"/>
        </w:rPr>
        <w:t>„Co jedli slavní Pražané</w:t>
      </w:r>
      <w:r w:rsidRPr="00B46491">
        <w:rPr>
          <w:rStyle w:val="st1"/>
          <w:rFonts w:ascii="Times New Roman" w:hAnsi="Times New Roman" w:cs="Times New Roman"/>
          <w:sz w:val="28"/>
          <w:szCs w:val="24"/>
        </w:rPr>
        <w:t xml:space="preserve">“ </w:t>
      </w:r>
      <w:r w:rsidRPr="00B46491">
        <w:rPr>
          <w:rStyle w:val="st1"/>
          <w:rFonts w:ascii="Times New Roman" w:hAnsi="Times New Roman" w:cs="Times New Roman"/>
          <w:sz w:val="24"/>
          <w:szCs w:val="24"/>
        </w:rPr>
        <w:t xml:space="preserve">byl v muzeu otevřen nový výstavní prostor </w:t>
      </w:r>
      <w:r w:rsidRPr="00B46491">
        <w:rPr>
          <w:rStyle w:val="st1"/>
          <w:rFonts w:ascii="Times New Roman" w:hAnsi="Times New Roman" w:cs="Times New Roman"/>
          <w:sz w:val="24"/>
        </w:rPr>
        <w:t>„Králodvorská pasáž“</w:t>
      </w:r>
      <w:r w:rsidR="00066DC4" w:rsidRPr="00B46491">
        <w:rPr>
          <w:rStyle w:val="st1"/>
          <w:rFonts w:ascii="Times New Roman" w:hAnsi="Times New Roman" w:cs="Times New Roman"/>
          <w:sz w:val="24"/>
        </w:rPr>
        <w:t xml:space="preserve">.  Toto místo poskytuje dostatek </w:t>
      </w:r>
      <w:r w:rsidR="00400AFE" w:rsidRPr="00B46491">
        <w:rPr>
          <w:rStyle w:val="st1"/>
          <w:rFonts w:ascii="Times New Roman" w:hAnsi="Times New Roman" w:cs="Times New Roman"/>
          <w:sz w:val="24"/>
        </w:rPr>
        <w:t>místa</w:t>
      </w:r>
      <w:r w:rsidR="00066DC4" w:rsidRPr="00B46491">
        <w:rPr>
          <w:rStyle w:val="st1"/>
          <w:rFonts w:ascii="Times New Roman" w:hAnsi="Times New Roman" w:cs="Times New Roman"/>
          <w:sz w:val="24"/>
        </w:rPr>
        <w:t xml:space="preserve"> pro přehledné panely i artefakty přibližující nejen </w:t>
      </w:r>
      <w:r w:rsidR="00FA4342" w:rsidRPr="00B46491">
        <w:rPr>
          <w:rStyle w:val="st1"/>
          <w:rFonts w:ascii="Times New Roman" w:hAnsi="Times New Roman" w:cs="Times New Roman"/>
          <w:sz w:val="24"/>
        </w:rPr>
        <w:t>samotné</w:t>
      </w:r>
      <w:r w:rsidR="00066DC4" w:rsidRPr="00B46491">
        <w:rPr>
          <w:rStyle w:val="st1"/>
          <w:rFonts w:ascii="Times New Roman" w:hAnsi="Times New Roman" w:cs="Times New Roman"/>
          <w:sz w:val="24"/>
        </w:rPr>
        <w:t xml:space="preserve"> </w:t>
      </w:r>
      <w:r w:rsidR="00FA4342" w:rsidRPr="00B46491">
        <w:rPr>
          <w:rStyle w:val="st1"/>
          <w:rFonts w:ascii="Times New Roman" w:hAnsi="Times New Roman" w:cs="Times New Roman"/>
          <w:sz w:val="24"/>
        </w:rPr>
        <w:t xml:space="preserve">osobnosti a jejich oblíbená jídla a nápoje, ale i životní styl doby, ve které žily. </w:t>
      </w:r>
      <w:r w:rsidR="007F64A9" w:rsidRPr="00B46491">
        <w:rPr>
          <w:rStyle w:val="st1"/>
          <w:rFonts w:ascii="Times New Roman" w:hAnsi="Times New Roman" w:cs="Times New Roman"/>
          <w:sz w:val="24"/>
        </w:rPr>
        <w:t xml:space="preserve"> Pohled na historii z okna kuchyně je velmi zajímavý a vypovídá o době daleko víc a </w:t>
      </w:r>
      <w:r w:rsidR="00104F23" w:rsidRPr="00B46491">
        <w:rPr>
          <w:rStyle w:val="st1"/>
          <w:rFonts w:ascii="Times New Roman" w:hAnsi="Times New Roman" w:cs="Times New Roman"/>
          <w:sz w:val="24"/>
        </w:rPr>
        <w:t>poutavěji</w:t>
      </w:r>
      <w:r w:rsidR="007F64A9" w:rsidRPr="00B46491">
        <w:rPr>
          <w:rStyle w:val="st1"/>
          <w:rFonts w:ascii="Times New Roman" w:hAnsi="Times New Roman" w:cs="Times New Roman"/>
          <w:sz w:val="24"/>
        </w:rPr>
        <w:t xml:space="preserve">, než strohá data bitev a významných politických a hospodářských rozhodnutí. </w:t>
      </w:r>
    </w:p>
    <w:p w:rsidR="001A0F9C" w:rsidRPr="00B46491" w:rsidRDefault="00606ABE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>Sérii výstav začínáme pr</w:t>
      </w:r>
      <w:r w:rsidR="007F64A9" w:rsidRPr="00B46491">
        <w:rPr>
          <w:rStyle w:val="st1"/>
          <w:rFonts w:ascii="Times New Roman" w:hAnsi="Times New Roman" w:cs="Times New Roman"/>
          <w:sz w:val="24"/>
        </w:rPr>
        <w:t>vním českosl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ovenským prezidentem T. G. Masarykem. </w:t>
      </w:r>
      <w:r w:rsidR="001474A0" w:rsidRPr="00B46491">
        <w:rPr>
          <w:rStyle w:val="st1"/>
          <w:rFonts w:ascii="Times New Roman" w:hAnsi="Times New Roman" w:cs="Times New Roman"/>
          <w:sz w:val="24"/>
        </w:rPr>
        <w:t xml:space="preserve"> Panely pojednávající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 o jeho gastronomických zálibách a </w:t>
      </w:r>
      <w:r w:rsidR="001474A0" w:rsidRPr="00B46491">
        <w:rPr>
          <w:rStyle w:val="st1"/>
          <w:rFonts w:ascii="Times New Roman" w:hAnsi="Times New Roman" w:cs="Times New Roman"/>
          <w:sz w:val="24"/>
        </w:rPr>
        <w:t xml:space="preserve">gastronomii 1. </w:t>
      </w:r>
      <w:r w:rsidR="00104F23" w:rsidRPr="00B46491">
        <w:rPr>
          <w:rStyle w:val="st1"/>
          <w:rFonts w:ascii="Times New Roman" w:hAnsi="Times New Roman" w:cs="Times New Roman"/>
          <w:sz w:val="24"/>
        </w:rPr>
        <w:t>r</w:t>
      </w:r>
      <w:r w:rsidR="001474A0" w:rsidRPr="00B46491">
        <w:rPr>
          <w:rStyle w:val="st1"/>
          <w:rFonts w:ascii="Times New Roman" w:hAnsi="Times New Roman" w:cs="Times New Roman"/>
          <w:sz w:val="24"/>
        </w:rPr>
        <w:t xml:space="preserve">epubliky byly převzaty 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od Muzea TGM v Rakovníku. </w:t>
      </w:r>
      <w:r w:rsidR="001474A0" w:rsidRPr="00B46491">
        <w:rPr>
          <w:rStyle w:val="st1"/>
          <w:rFonts w:ascii="Times New Roman" w:hAnsi="Times New Roman" w:cs="Times New Roman"/>
          <w:sz w:val="24"/>
        </w:rPr>
        <w:t xml:space="preserve"> Období první Československé republiky je zastoupeno i v dalších částech muzea bohatou ukázkou artefaktů a dop</w:t>
      </w:r>
      <w:r w:rsidR="00C83A81" w:rsidRPr="00B46491">
        <w:rPr>
          <w:rStyle w:val="st1"/>
          <w:rFonts w:ascii="Times New Roman" w:hAnsi="Times New Roman" w:cs="Times New Roman"/>
          <w:sz w:val="24"/>
        </w:rPr>
        <w:t>rovodných panelů, zahrnující ne</w:t>
      </w:r>
      <w:r w:rsidR="001474A0" w:rsidRPr="00B46491">
        <w:rPr>
          <w:rStyle w:val="st1"/>
          <w:rFonts w:ascii="Times New Roman" w:hAnsi="Times New Roman" w:cs="Times New Roman"/>
          <w:sz w:val="24"/>
        </w:rPr>
        <w:t xml:space="preserve">jen vybavení kuchyní, </w:t>
      </w:r>
      <w:r w:rsidR="000E6834" w:rsidRPr="00B46491">
        <w:rPr>
          <w:rStyle w:val="st1"/>
          <w:rFonts w:ascii="Times New Roman" w:hAnsi="Times New Roman" w:cs="Times New Roman"/>
          <w:sz w:val="24"/>
        </w:rPr>
        <w:t xml:space="preserve">kuchařské knihy, </w:t>
      </w:r>
      <w:r w:rsidR="001474A0" w:rsidRPr="00B46491">
        <w:rPr>
          <w:rStyle w:val="st1"/>
          <w:rFonts w:ascii="Times New Roman" w:hAnsi="Times New Roman" w:cs="Times New Roman"/>
          <w:sz w:val="24"/>
        </w:rPr>
        <w:t>ale i významné gastronomické osobnosti</w:t>
      </w:r>
      <w:r w:rsidR="00104F23" w:rsidRPr="00B46491">
        <w:rPr>
          <w:rStyle w:val="st1"/>
          <w:rFonts w:ascii="Times New Roman" w:hAnsi="Times New Roman" w:cs="Times New Roman"/>
          <w:sz w:val="24"/>
        </w:rPr>
        <w:t>, podnikatel</w:t>
      </w:r>
      <w:r w:rsidR="00C83A81" w:rsidRPr="00B46491">
        <w:rPr>
          <w:rStyle w:val="st1"/>
          <w:rFonts w:ascii="Times New Roman" w:hAnsi="Times New Roman" w:cs="Times New Roman"/>
          <w:sz w:val="24"/>
        </w:rPr>
        <w:t>e, majitele</w:t>
      </w:r>
      <w:r w:rsidR="00104F23" w:rsidRPr="00B46491">
        <w:rPr>
          <w:rStyle w:val="st1"/>
          <w:rFonts w:ascii="Times New Roman" w:hAnsi="Times New Roman" w:cs="Times New Roman"/>
          <w:sz w:val="24"/>
        </w:rPr>
        <w:t xml:space="preserve"> hotelů, restaurací a lahůdek.</w:t>
      </w:r>
      <w:r w:rsidR="001474A0" w:rsidRPr="00B46491">
        <w:rPr>
          <w:rStyle w:val="st1"/>
          <w:rFonts w:ascii="Times New Roman" w:hAnsi="Times New Roman" w:cs="Times New Roman"/>
          <w:sz w:val="24"/>
        </w:rPr>
        <w:t xml:space="preserve">  </w:t>
      </w:r>
      <w:r w:rsidR="000E6834" w:rsidRPr="00B46491">
        <w:rPr>
          <w:rStyle w:val="st1"/>
          <w:rFonts w:ascii="Times New Roman" w:hAnsi="Times New Roman" w:cs="Times New Roman"/>
          <w:sz w:val="24"/>
        </w:rPr>
        <w:t xml:space="preserve">Pro návštěvníky jsou připraveny speciální komentované prohlídky osvětlující stravování pana prezidenta </w:t>
      </w:r>
      <w:r w:rsidR="00317F30" w:rsidRPr="00B46491">
        <w:rPr>
          <w:rStyle w:val="st1"/>
          <w:rFonts w:ascii="Times New Roman" w:hAnsi="Times New Roman" w:cs="Times New Roman"/>
          <w:sz w:val="24"/>
        </w:rPr>
        <w:t>a jeho doby, zahrnující několik zastavení v</w:t>
      </w:r>
      <w:r w:rsidR="001A0F9C" w:rsidRPr="00B46491">
        <w:rPr>
          <w:rStyle w:val="st1"/>
          <w:rFonts w:ascii="Times New Roman" w:hAnsi="Times New Roman" w:cs="Times New Roman"/>
          <w:sz w:val="24"/>
        </w:rPr>
        <w:t> </w:t>
      </w:r>
      <w:r w:rsidR="00DA7C72" w:rsidRPr="00B46491">
        <w:rPr>
          <w:rStyle w:val="st1"/>
          <w:rFonts w:ascii="Times New Roman" w:hAnsi="Times New Roman" w:cs="Times New Roman"/>
          <w:sz w:val="24"/>
        </w:rPr>
        <w:t>muzeu</w:t>
      </w:r>
      <w:r w:rsidR="001A0F9C" w:rsidRPr="00B46491">
        <w:rPr>
          <w:rStyle w:val="st1"/>
          <w:rFonts w:ascii="Times New Roman" w:hAnsi="Times New Roman" w:cs="Times New Roman"/>
          <w:sz w:val="24"/>
        </w:rPr>
        <w:t xml:space="preserve">. Návštěvník se seznámí </w:t>
      </w:r>
      <w:r w:rsidR="00C83A81" w:rsidRPr="00B46491">
        <w:rPr>
          <w:rStyle w:val="st1"/>
          <w:rFonts w:ascii="Times New Roman" w:hAnsi="Times New Roman" w:cs="Times New Roman"/>
          <w:sz w:val="24"/>
        </w:rPr>
        <w:t xml:space="preserve">s </w:t>
      </w:r>
      <w:r w:rsidR="001A0F9C" w:rsidRPr="00B46491">
        <w:rPr>
          <w:rStyle w:val="st1"/>
          <w:rFonts w:ascii="Times New Roman" w:hAnsi="Times New Roman" w:cs="Times New Roman"/>
          <w:sz w:val="24"/>
        </w:rPr>
        <w:t xml:space="preserve">kuchyní z konce 20. let minulého století, s jejím vybavením a s kuchyňskými pomůckami.  </w:t>
      </w:r>
    </w:p>
    <w:p w:rsidR="006C3C01" w:rsidRPr="00B46491" w:rsidRDefault="006C3C01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>První léta československé republiky a první léta TGM v roli prezidenta, nebyla z gastronomického hlediska nikterak idylická. První světová válka značně zpustošila celou Evropu a dotkla se samozřejmě i zá</w:t>
      </w:r>
      <w:r w:rsidR="00C83A81" w:rsidRPr="00B46491">
        <w:rPr>
          <w:rStyle w:val="st1"/>
          <w:rFonts w:ascii="Times New Roman" w:hAnsi="Times New Roman" w:cs="Times New Roman"/>
          <w:sz w:val="24"/>
        </w:rPr>
        <w:t>sobování potravinami v Rakousku-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Uhersku. Již záhy po jejím vypuknutí byly stanoveny nejvyšší ceny všech druhů mouky (28. listopadu roku 1914), přídělový systém byl pak zaveden 11. dubna roku 1915 a pokračoval i po vyhlášení Československé republiky až do 1. července roku 1921. </w:t>
      </w:r>
    </w:p>
    <w:p w:rsidR="006C3C01" w:rsidRPr="00B46491" w:rsidRDefault="006C3C01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>Přídělové hospodářství se dotklo většiny potravin. Mouka, chleba, mléko, maso, sádlo, cukr i brambory byly na příděl, stejně jako uhlí i textil. Dobové kuchařské knihy odrážely stav zásobování a zohledňovaly císařská nařízení.  V týdnu byly předepsány tři bezmasé dny, kdy se nejen nesměly prodávat, ale i konzumovat masné výrobky. Toto nařízení neplatilo jen pro hostince, ale i pro domácnosti. Autoři kuchařek se tedy předháněli ve vymýšlení úsporných a bezmasých receptů, nebo předpisů na pokrmy z vnitřností.  Plíce, ledviny, ani játra nebyly zařazeny mezi masa, stejně jako tlačenka a některé uzenářské výrobky. Zvýšila se konzumace zvěřiny a byl podporován a doporučován chov králíků. V muzeu je možno nahlédnout do „Králíkářské kuchařky“ obsahující více než sto receptů na úpravu králíka.</w:t>
      </w:r>
    </w:p>
    <w:p w:rsidR="006C3C01" w:rsidRPr="00B46491" w:rsidRDefault="006C3C01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 xml:space="preserve">S ohledem </w:t>
      </w:r>
      <w:r w:rsidR="00286B2F" w:rsidRPr="00B46491">
        <w:rPr>
          <w:rStyle w:val="st1"/>
          <w:rFonts w:ascii="Times New Roman" w:hAnsi="Times New Roman" w:cs="Times New Roman"/>
          <w:sz w:val="24"/>
        </w:rPr>
        <w:t>na nedostatek potravin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 </w:t>
      </w:r>
      <w:r w:rsidR="00286B2F" w:rsidRPr="00B46491">
        <w:rPr>
          <w:rStyle w:val="st1"/>
          <w:rFonts w:ascii="Times New Roman" w:hAnsi="Times New Roman" w:cs="Times New Roman"/>
          <w:sz w:val="24"/>
        </w:rPr>
        <w:t xml:space="preserve">v prvních letech nové Československé republiky je o to ještě </w:t>
      </w:r>
      <w:r w:rsidR="00B46491" w:rsidRPr="00B46491">
        <w:rPr>
          <w:rStyle w:val="st1"/>
          <w:rFonts w:ascii="Times New Roman" w:hAnsi="Times New Roman" w:cs="Times New Roman"/>
          <w:sz w:val="24"/>
        </w:rPr>
        <w:t>sympatičtější</w:t>
      </w:r>
      <w:r w:rsidR="00286B2F" w:rsidRPr="00B46491">
        <w:rPr>
          <w:rStyle w:val="st1"/>
          <w:rFonts w:ascii="Times New Roman" w:hAnsi="Times New Roman" w:cs="Times New Roman"/>
          <w:sz w:val="24"/>
        </w:rPr>
        <w:t xml:space="preserve"> pohled na jednoduše a skromně prostřené stoly prezidentovy rodiny. </w:t>
      </w:r>
    </w:p>
    <w:p w:rsidR="006C3C01" w:rsidRPr="00B46491" w:rsidRDefault="00286B2F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>Alois Kadlec, prezidentův stolník</w:t>
      </w:r>
      <w:r w:rsidR="00C83A81" w:rsidRPr="00B46491">
        <w:rPr>
          <w:rStyle w:val="st1"/>
          <w:rFonts w:ascii="Times New Roman" w:hAnsi="Times New Roman" w:cs="Times New Roman"/>
          <w:sz w:val="24"/>
        </w:rPr>
        <w:t>,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 napsal: </w:t>
      </w:r>
      <w:r w:rsidR="00104F23" w:rsidRPr="00B46491">
        <w:rPr>
          <w:rStyle w:val="st1"/>
          <w:rFonts w:ascii="Times New Roman" w:hAnsi="Times New Roman" w:cs="Times New Roman"/>
          <w:sz w:val="24"/>
        </w:rPr>
        <w:t>„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Jestliže mám </w:t>
      </w:r>
      <w:r w:rsidRPr="00B46491">
        <w:rPr>
          <w:rFonts w:ascii="Times New Roman" w:hAnsi="Times New Roman" w:cs="Times New Roman"/>
          <w:sz w:val="24"/>
        </w:rPr>
        <w:t>mluvit o jídle, musím povědět, že pan president vůbec neměl v lásce složitá jídla, která měla bůhvíkolik chodů. Proto taky byla jeho tabule docela jednoduchá. Polévka, předkrm, maso, moučník a dost. Černá káva však po obědě chybět</w:t>
      </w:r>
      <w:r w:rsidRPr="00B46491">
        <w:rPr>
          <w:sz w:val="24"/>
        </w:rPr>
        <w:t xml:space="preserve"> </w:t>
      </w:r>
      <w:r w:rsidRPr="00B46491">
        <w:rPr>
          <w:rFonts w:ascii="Times New Roman" w:hAnsi="Times New Roman" w:cs="Times New Roman"/>
          <w:sz w:val="24"/>
        </w:rPr>
        <w:t>nesměla.</w:t>
      </w:r>
      <w:r w:rsidR="00AA2581" w:rsidRPr="00B46491">
        <w:rPr>
          <w:rFonts w:ascii="Times New Roman" w:hAnsi="Times New Roman" w:cs="Times New Roman"/>
          <w:sz w:val="24"/>
        </w:rPr>
        <w:t>“</w:t>
      </w:r>
    </w:p>
    <w:p w:rsidR="00317F30" w:rsidRPr="00B46491" w:rsidRDefault="001A0F9C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lastRenderedPageBreak/>
        <w:t xml:space="preserve">Prezident Masaryk byl milovníkem dobré kávy. Návštěvníci </w:t>
      </w:r>
      <w:r w:rsidR="00E64FE1" w:rsidRPr="00B46491">
        <w:rPr>
          <w:rStyle w:val="st1"/>
          <w:rFonts w:ascii="Times New Roman" w:hAnsi="Times New Roman" w:cs="Times New Roman"/>
          <w:sz w:val="24"/>
        </w:rPr>
        <w:t>se také seznámí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 s</w:t>
      </w:r>
      <w:r w:rsidR="00E64FE1" w:rsidRPr="00B46491">
        <w:rPr>
          <w:rStyle w:val="st1"/>
          <w:rFonts w:ascii="Times New Roman" w:hAnsi="Times New Roman" w:cs="Times New Roman"/>
          <w:sz w:val="24"/>
        </w:rPr>
        <w:t xml:space="preserve"> dobovou </w:t>
      </w:r>
      <w:r w:rsidRPr="00B46491">
        <w:rPr>
          <w:rStyle w:val="st1"/>
          <w:rFonts w:ascii="Times New Roman" w:hAnsi="Times New Roman" w:cs="Times New Roman"/>
          <w:sz w:val="24"/>
        </w:rPr>
        <w:t>kulturou přípravy kávy</w:t>
      </w:r>
      <w:r w:rsidR="00E64FE1" w:rsidRPr="00B46491">
        <w:rPr>
          <w:rStyle w:val="st1"/>
          <w:rFonts w:ascii="Times New Roman" w:hAnsi="Times New Roman" w:cs="Times New Roman"/>
          <w:sz w:val="24"/>
        </w:rPr>
        <w:t>.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 Patří k tomu vedle domácích pražítek</w:t>
      </w:r>
      <w:r w:rsidR="00EE15E6" w:rsidRPr="00B46491">
        <w:rPr>
          <w:rStyle w:val="st1"/>
          <w:rFonts w:ascii="Times New Roman" w:hAnsi="Times New Roman" w:cs="Times New Roman"/>
          <w:sz w:val="24"/>
        </w:rPr>
        <w:t xml:space="preserve"> na kávu také v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elmi </w:t>
      </w:r>
      <w:r w:rsidR="00EE15E6" w:rsidRPr="00B46491">
        <w:rPr>
          <w:rStyle w:val="st1"/>
          <w:rFonts w:ascii="Times New Roman" w:hAnsi="Times New Roman" w:cs="Times New Roman"/>
          <w:sz w:val="24"/>
        </w:rPr>
        <w:t xml:space="preserve">zajímavé </w:t>
      </w:r>
      <w:r w:rsidR="00283465" w:rsidRPr="00B46491">
        <w:rPr>
          <w:rStyle w:val="st1"/>
          <w:rFonts w:ascii="Times New Roman" w:hAnsi="Times New Roman" w:cs="Times New Roman"/>
          <w:sz w:val="24"/>
        </w:rPr>
        <w:t>různé druhy kávovar</w:t>
      </w:r>
      <w:r w:rsidR="007C5854" w:rsidRPr="00B46491">
        <w:rPr>
          <w:rStyle w:val="st1"/>
          <w:rFonts w:ascii="Times New Roman" w:hAnsi="Times New Roman" w:cs="Times New Roman"/>
          <w:sz w:val="24"/>
        </w:rPr>
        <w:t>ů</w:t>
      </w:r>
      <w:r w:rsidRPr="00B46491">
        <w:rPr>
          <w:rStyle w:val="st1"/>
          <w:rFonts w:ascii="Times New Roman" w:hAnsi="Times New Roman" w:cs="Times New Roman"/>
          <w:sz w:val="24"/>
        </w:rPr>
        <w:t xml:space="preserve">. </w:t>
      </w:r>
      <w:r w:rsidR="00DA7C72" w:rsidRPr="00B46491">
        <w:rPr>
          <w:rStyle w:val="st1"/>
          <w:rFonts w:ascii="Times New Roman" w:hAnsi="Times New Roman" w:cs="Times New Roman"/>
          <w:sz w:val="24"/>
        </w:rPr>
        <w:t xml:space="preserve"> </w:t>
      </w:r>
      <w:r w:rsidR="007C5854" w:rsidRPr="00B46491">
        <w:rPr>
          <w:rStyle w:val="st1"/>
          <w:rFonts w:ascii="Times New Roman" w:hAnsi="Times New Roman" w:cs="Times New Roman"/>
          <w:sz w:val="24"/>
        </w:rPr>
        <w:t>Příležitostně budou připraveny i ochutnávky oblíbených j</w:t>
      </w:r>
      <w:r w:rsidR="005A2359" w:rsidRPr="00B46491">
        <w:rPr>
          <w:rStyle w:val="st1"/>
          <w:rFonts w:ascii="Times New Roman" w:hAnsi="Times New Roman" w:cs="Times New Roman"/>
          <w:sz w:val="24"/>
        </w:rPr>
        <w:t>ídel pana prezidenta Masaryka - š</w:t>
      </w:r>
      <w:r w:rsidR="007C5854" w:rsidRPr="00B46491">
        <w:rPr>
          <w:rStyle w:val="st1"/>
          <w:rFonts w:ascii="Times New Roman" w:hAnsi="Times New Roman" w:cs="Times New Roman"/>
          <w:sz w:val="24"/>
        </w:rPr>
        <w:t xml:space="preserve">vestkové knedlíky, </w:t>
      </w:r>
      <w:r w:rsidR="00DA7C72" w:rsidRPr="00B46491">
        <w:rPr>
          <w:rStyle w:val="st1"/>
          <w:rFonts w:ascii="Times New Roman" w:hAnsi="Times New Roman" w:cs="Times New Roman"/>
          <w:sz w:val="24"/>
        </w:rPr>
        <w:t>oblíbené cukroví, lidově přezdívané Masarykovy dukáty</w:t>
      </w:r>
      <w:r w:rsidR="007C5854" w:rsidRPr="00B46491">
        <w:rPr>
          <w:rStyle w:val="st1"/>
          <w:rFonts w:ascii="Times New Roman" w:hAnsi="Times New Roman" w:cs="Times New Roman"/>
          <w:sz w:val="24"/>
        </w:rPr>
        <w:t xml:space="preserve">, nebo tradiční guláš. </w:t>
      </w:r>
      <w:r w:rsidR="00DA7C72" w:rsidRPr="00B46491">
        <w:rPr>
          <w:rStyle w:val="st1"/>
          <w:rFonts w:ascii="Times New Roman" w:hAnsi="Times New Roman" w:cs="Times New Roman"/>
          <w:sz w:val="24"/>
        </w:rPr>
        <w:t xml:space="preserve"> </w:t>
      </w:r>
    </w:p>
    <w:p w:rsidR="00317F30" w:rsidRPr="00B46491" w:rsidRDefault="00317F30" w:rsidP="00AA2581">
      <w:pPr>
        <w:rPr>
          <w:rFonts w:ascii="Times New Roman" w:eastAsia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 xml:space="preserve">Významnou událostí je autorské čtení z knihy </w:t>
      </w:r>
      <w:r w:rsidR="00C23787" w:rsidRPr="00B46491">
        <w:rPr>
          <w:rStyle w:val="st1"/>
          <w:rFonts w:ascii="Times New Roman" w:hAnsi="Times New Roman" w:cs="Times New Roman"/>
          <w:sz w:val="24"/>
        </w:rPr>
        <w:t xml:space="preserve">Guláš pro Masaryka </w:t>
      </w:r>
      <w:r w:rsidR="00283465" w:rsidRPr="00B46491">
        <w:rPr>
          <w:rStyle w:val="st1"/>
          <w:rFonts w:ascii="Times New Roman" w:hAnsi="Times New Roman" w:cs="Times New Roman"/>
          <w:sz w:val="24"/>
        </w:rPr>
        <w:t>známé</w:t>
      </w:r>
      <w:r w:rsidR="00C23787" w:rsidRPr="00B46491">
        <w:rPr>
          <w:rStyle w:val="st1"/>
          <w:rFonts w:ascii="Times New Roman" w:hAnsi="Times New Roman" w:cs="Times New Roman"/>
          <w:sz w:val="24"/>
        </w:rPr>
        <w:t xml:space="preserve"> spisovatelky a publicistky Mil</w:t>
      </w:r>
      <w:r w:rsidR="00DA7C72" w:rsidRPr="00B46491">
        <w:rPr>
          <w:rStyle w:val="st1"/>
          <w:rFonts w:ascii="Times New Roman" w:hAnsi="Times New Roman" w:cs="Times New Roman"/>
          <w:sz w:val="24"/>
        </w:rPr>
        <w:t>eny</w:t>
      </w:r>
      <w:r w:rsidR="00C23787" w:rsidRPr="00B46491">
        <w:rPr>
          <w:rStyle w:val="st1"/>
          <w:rFonts w:ascii="Times New Roman" w:hAnsi="Times New Roman" w:cs="Times New Roman"/>
          <w:sz w:val="24"/>
        </w:rPr>
        <w:t xml:space="preserve"> Št</w:t>
      </w:r>
      <w:r w:rsidR="00DA7C72" w:rsidRPr="00B46491">
        <w:rPr>
          <w:rStyle w:val="st1"/>
          <w:rFonts w:ascii="Times New Roman" w:hAnsi="Times New Roman" w:cs="Times New Roman"/>
          <w:sz w:val="24"/>
        </w:rPr>
        <w:t xml:space="preserve">ráfeldové, které se bude </w:t>
      </w:r>
      <w:r w:rsidR="00283465" w:rsidRPr="00B46491">
        <w:rPr>
          <w:rStyle w:val="st1"/>
          <w:rFonts w:ascii="Times New Roman" w:hAnsi="Times New Roman" w:cs="Times New Roman"/>
          <w:sz w:val="24"/>
        </w:rPr>
        <w:t xml:space="preserve">poprvé </w:t>
      </w:r>
      <w:r w:rsidR="00DA7C72" w:rsidRPr="00B46491">
        <w:rPr>
          <w:rStyle w:val="st1"/>
          <w:rFonts w:ascii="Times New Roman" w:hAnsi="Times New Roman" w:cs="Times New Roman"/>
          <w:sz w:val="24"/>
        </w:rPr>
        <w:t>konat v úterý 23. 9. od 18:00 hodin</w:t>
      </w:r>
      <w:r w:rsidR="00104F23" w:rsidRPr="00B46491">
        <w:rPr>
          <w:rStyle w:val="st1"/>
          <w:rFonts w:ascii="Times New Roman" w:hAnsi="Times New Roman" w:cs="Times New Roman"/>
          <w:sz w:val="24"/>
        </w:rPr>
        <w:t xml:space="preserve"> do</w:t>
      </w:r>
      <w:r w:rsidR="001D2D5C" w:rsidRPr="00B46491">
        <w:rPr>
          <w:rStyle w:val="st1"/>
          <w:rFonts w:ascii="Times New Roman" w:hAnsi="Times New Roman" w:cs="Times New Roman"/>
          <w:sz w:val="24"/>
        </w:rPr>
        <w:t xml:space="preserve"> 20:30 hod.</w:t>
      </w:r>
      <w:r w:rsidR="00DA7C72" w:rsidRPr="00B46491">
        <w:rPr>
          <w:rStyle w:val="st1"/>
          <w:rFonts w:ascii="Times New Roman" w:hAnsi="Times New Roman" w:cs="Times New Roman"/>
          <w:sz w:val="24"/>
        </w:rPr>
        <w:t xml:space="preserve"> </w:t>
      </w:r>
      <w:r w:rsidR="00403E31" w:rsidRPr="00B46491">
        <w:rPr>
          <w:rStyle w:val="st1"/>
          <w:rFonts w:ascii="Times New Roman" w:hAnsi="Times New Roman" w:cs="Times New Roman"/>
          <w:sz w:val="24"/>
        </w:rPr>
        <w:t xml:space="preserve">Cena 239 Kč zahrnuje prohlídku muzea se zaměřením na </w:t>
      </w:r>
      <w:r w:rsidR="001D2D5C" w:rsidRPr="00B46491">
        <w:rPr>
          <w:rStyle w:val="st1"/>
          <w:rFonts w:ascii="Times New Roman" w:hAnsi="Times New Roman" w:cs="Times New Roman"/>
          <w:sz w:val="24"/>
        </w:rPr>
        <w:t>gastronomii první republiky</w:t>
      </w:r>
      <w:r w:rsidR="001F097D" w:rsidRPr="00B46491">
        <w:rPr>
          <w:rStyle w:val="st1"/>
          <w:rFonts w:ascii="Times New Roman" w:hAnsi="Times New Roman" w:cs="Times New Roman"/>
          <w:sz w:val="24"/>
        </w:rPr>
        <w:t>, we</w:t>
      </w:r>
      <w:r w:rsidR="00403E31" w:rsidRPr="00B46491">
        <w:rPr>
          <w:rStyle w:val="st1"/>
          <w:rFonts w:ascii="Times New Roman" w:hAnsi="Times New Roman" w:cs="Times New Roman"/>
          <w:sz w:val="24"/>
        </w:rPr>
        <w:t>lcome</w:t>
      </w:r>
      <w:r w:rsidR="001F097D" w:rsidRPr="00B46491">
        <w:rPr>
          <w:rStyle w:val="st1"/>
          <w:rFonts w:ascii="Times New Roman" w:hAnsi="Times New Roman" w:cs="Times New Roman"/>
          <w:sz w:val="24"/>
        </w:rPr>
        <w:t xml:space="preserve"> drink a krásné posezení s</w:t>
      </w:r>
      <w:r w:rsidR="00E64FE1" w:rsidRPr="00B46491">
        <w:rPr>
          <w:rStyle w:val="st1"/>
          <w:rFonts w:ascii="Times New Roman" w:hAnsi="Times New Roman" w:cs="Times New Roman"/>
          <w:sz w:val="24"/>
        </w:rPr>
        <w:t> milou autorkou a její knihou, jež je</w:t>
      </w:r>
      <w:r w:rsidR="005A2359" w:rsidRPr="00B46491">
        <w:rPr>
          <w:rStyle w:val="st1"/>
          <w:rFonts w:ascii="Times New Roman" w:hAnsi="Times New Roman" w:cs="Times New Roman"/>
          <w:sz w:val="24"/>
        </w:rPr>
        <w:t xml:space="preserve"> </w:t>
      </w:r>
      <w:r w:rsidR="005A2359" w:rsidRPr="00B46491">
        <w:rPr>
          <w:rFonts w:ascii="Times New Roman" w:eastAsia="Times New Roman" w:hAnsi="Times New Roman" w:cs="Times New Roman"/>
          <w:sz w:val="24"/>
        </w:rPr>
        <w:t>zčásti fiktivní rodinn</w:t>
      </w:r>
      <w:r w:rsidR="00104F23" w:rsidRPr="00B46491">
        <w:rPr>
          <w:rFonts w:ascii="Times New Roman" w:eastAsia="Times New Roman" w:hAnsi="Times New Roman" w:cs="Times New Roman"/>
          <w:sz w:val="24"/>
        </w:rPr>
        <w:t>ou</w:t>
      </w:r>
      <w:r w:rsidR="005A2359" w:rsidRPr="00B46491">
        <w:rPr>
          <w:rFonts w:ascii="Times New Roman" w:eastAsia="Times New Roman" w:hAnsi="Times New Roman" w:cs="Times New Roman"/>
          <w:sz w:val="24"/>
        </w:rPr>
        <w:t xml:space="preserve"> kronik</w:t>
      </w:r>
      <w:r w:rsidR="00C83A81" w:rsidRPr="00B46491">
        <w:rPr>
          <w:rFonts w:ascii="Times New Roman" w:eastAsia="Times New Roman" w:hAnsi="Times New Roman" w:cs="Times New Roman"/>
          <w:sz w:val="24"/>
        </w:rPr>
        <w:t>ou</w:t>
      </w:r>
      <w:r w:rsidR="005A2359" w:rsidRPr="00B46491">
        <w:rPr>
          <w:rFonts w:ascii="Times New Roman" w:eastAsia="Times New Roman" w:hAnsi="Times New Roman" w:cs="Times New Roman"/>
          <w:sz w:val="24"/>
        </w:rPr>
        <w:t xml:space="preserve"> o hostinské z jihomoravských Židlochovic, která skutečně guláš pro Masaryka vařila. </w:t>
      </w:r>
    </w:p>
    <w:p w:rsidR="00AA2581" w:rsidRPr="00B46491" w:rsidRDefault="00D10EB4" w:rsidP="008A7874">
      <w:pPr>
        <w:spacing w:after="0"/>
        <w:rPr>
          <w:rStyle w:val="st1"/>
          <w:rFonts w:ascii="Times New Roman" w:hAnsi="Times New Roman" w:cs="Times New Roman"/>
          <w:sz w:val="24"/>
        </w:rPr>
      </w:pPr>
      <w:r w:rsidRPr="00B46491">
        <w:rPr>
          <w:rFonts w:ascii="Times New Roman" w:hAnsi="Times New Roman" w:cs="Times New Roman"/>
          <w:sz w:val="24"/>
        </w:rPr>
        <w:t xml:space="preserve">Další </w:t>
      </w:r>
      <w:r w:rsidR="003268DC" w:rsidRPr="00B46491">
        <w:rPr>
          <w:rFonts w:ascii="Times New Roman" w:hAnsi="Times New Roman" w:cs="Times New Roman"/>
          <w:sz w:val="24"/>
        </w:rPr>
        <w:t>osobnosti, se</w:t>
      </w:r>
      <w:r w:rsidR="00AA2581" w:rsidRPr="00B46491">
        <w:rPr>
          <w:rFonts w:ascii="Times New Roman" w:hAnsi="Times New Roman" w:cs="Times New Roman"/>
          <w:sz w:val="24"/>
        </w:rPr>
        <w:t xml:space="preserve"> kterými plánujeme návštěvníky seznámit</w:t>
      </w:r>
      <w:r w:rsidR="003268DC" w:rsidRPr="00B46491">
        <w:rPr>
          <w:rFonts w:ascii="Times New Roman" w:hAnsi="Times New Roman" w:cs="Times New Roman"/>
          <w:sz w:val="24"/>
        </w:rPr>
        <w:t xml:space="preserve">, jsou </w:t>
      </w:r>
      <w:r w:rsidRPr="00B46491">
        <w:rPr>
          <w:rFonts w:ascii="Times New Roman" w:hAnsi="Times New Roman" w:cs="Times New Roman"/>
          <w:sz w:val="24"/>
        </w:rPr>
        <w:t>slavní hudebníci Bedřich Smetana</w:t>
      </w:r>
      <w:r w:rsidR="00104F23" w:rsidRPr="00B46491">
        <w:rPr>
          <w:rFonts w:ascii="Times New Roman" w:hAnsi="Times New Roman" w:cs="Times New Roman"/>
          <w:sz w:val="24"/>
        </w:rPr>
        <w:t xml:space="preserve">, </w:t>
      </w:r>
      <w:r w:rsidR="00E64FE1" w:rsidRPr="00B46491">
        <w:rPr>
          <w:rFonts w:ascii="Times New Roman" w:hAnsi="Times New Roman" w:cs="Times New Roman"/>
          <w:sz w:val="24"/>
        </w:rPr>
        <w:t>nejen</w:t>
      </w:r>
      <w:r w:rsidR="00C83A81" w:rsidRPr="00B46491">
        <w:rPr>
          <w:rFonts w:ascii="Times New Roman" w:hAnsi="Times New Roman" w:cs="Times New Roman"/>
          <w:sz w:val="24"/>
        </w:rPr>
        <w:t xml:space="preserve"> </w:t>
      </w:r>
      <w:r w:rsidR="00E64FE1" w:rsidRPr="00B46491">
        <w:rPr>
          <w:rFonts w:ascii="Times New Roman" w:hAnsi="Times New Roman" w:cs="Times New Roman"/>
          <w:sz w:val="24"/>
        </w:rPr>
        <w:t>co rád jedl</w:t>
      </w:r>
      <w:r w:rsidR="00E64FE1" w:rsidRPr="00B46491">
        <w:rPr>
          <w:rFonts w:ascii="Times New Roman" w:hAnsi="Times New Roman" w:cs="Times New Roman"/>
          <w:sz w:val="24"/>
          <w:szCs w:val="24"/>
        </w:rPr>
        <w:t>, ale také j</w:t>
      </w:r>
      <w:r w:rsidR="00104F23" w:rsidRPr="00B46491">
        <w:rPr>
          <w:rFonts w:ascii="Times New Roman" w:hAnsi="Times New Roman" w:cs="Times New Roman"/>
          <w:sz w:val="24"/>
          <w:szCs w:val="24"/>
        </w:rPr>
        <w:t>akou pochoutku po ně</w:t>
      </w:r>
      <w:r w:rsidR="00E64FE1" w:rsidRPr="00B46491">
        <w:rPr>
          <w:rFonts w:ascii="Times New Roman" w:hAnsi="Times New Roman" w:cs="Times New Roman"/>
          <w:sz w:val="24"/>
          <w:szCs w:val="24"/>
        </w:rPr>
        <w:t>m</w:t>
      </w:r>
      <w:r w:rsidR="00104F23" w:rsidRPr="00B46491">
        <w:rPr>
          <w:rFonts w:ascii="Times New Roman" w:hAnsi="Times New Roman" w:cs="Times New Roman"/>
          <w:sz w:val="24"/>
          <w:szCs w:val="24"/>
        </w:rPr>
        <w:t xml:space="preserve"> pojmenovali ve Švédsku</w:t>
      </w:r>
      <w:r w:rsidR="00E64FE1" w:rsidRPr="00B46491">
        <w:rPr>
          <w:rFonts w:ascii="Times New Roman" w:hAnsi="Times New Roman" w:cs="Times New Roman"/>
          <w:sz w:val="24"/>
          <w:szCs w:val="24"/>
        </w:rPr>
        <w:t>.</w:t>
      </w:r>
      <w:r w:rsidR="00104F23" w:rsidRPr="00B46491">
        <w:rPr>
          <w:rFonts w:ascii="Times New Roman" w:hAnsi="Times New Roman" w:cs="Times New Roman"/>
          <w:sz w:val="24"/>
          <w:szCs w:val="24"/>
        </w:rPr>
        <w:t xml:space="preserve"> </w:t>
      </w:r>
      <w:r w:rsidR="00E64FE1" w:rsidRPr="00B46491">
        <w:rPr>
          <w:rFonts w:ascii="Times New Roman" w:hAnsi="Times New Roman" w:cs="Times New Roman"/>
          <w:sz w:val="24"/>
        </w:rPr>
        <w:t>D</w:t>
      </w:r>
      <w:r w:rsidR="00104F23" w:rsidRPr="00B46491">
        <w:rPr>
          <w:rFonts w:ascii="Times New Roman" w:hAnsi="Times New Roman" w:cs="Times New Roman"/>
          <w:sz w:val="24"/>
        </w:rPr>
        <w:t xml:space="preserve">ále </w:t>
      </w:r>
      <w:r w:rsidRPr="00B46491">
        <w:rPr>
          <w:rFonts w:ascii="Times New Roman" w:hAnsi="Times New Roman" w:cs="Times New Roman"/>
          <w:sz w:val="24"/>
        </w:rPr>
        <w:t xml:space="preserve"> Antonín Dvořák, </w:t>
      </w:r>
      <w:r w:rsidR="003268DC" w:rsidRPr="00B46491">
        <w:rPr>
          <w:rFonts w:ascii="Times New Roman" w:hAnsi="Times New Roman" w:cs="Times New Roman"/>
          <w:sz w:val="24"/>
        </w:rPr>
        <w:t>mistr J</w:t>
      </w:r>
      <w:r w:rsidR="006B2666" w:rsidRPr="00B46491">
        <w:rPr>
          <w:rFonts w:ascii="Times New Roman" w:hAnsi="Times New Roman" w:cs="Times New Roman"/>
          <w:sz w:val="24"/>
        </w:rPr>
        <w:t>an Hus</w:t>
      </w:r>
      <w:r w:rsidR="00E64FE1" w:rsidRPr="00B46491">
        <w:rPr>
          <w:rFonts w:ascii="Times New Roman" w:hAnsi="Times New Roman" w:cs="Times New Roman"/>
          <w:sz w:val="24"/>
        </w:rPr>
        <w:t xml:space="preserve">, výstava bude připravena ku příležitosti </w:t>
      </w:r>
      <w:r w:rsidR="008A7874" w:rsidRPr="00B46491">
        <w:rPr>
          <w:rFonts w:ascii="Times New Roman" w:hAnsi="Times New Roman" w:cs="Times New Roman"/>
          <w:sz w:val="24"/>
        </w:rPr>
        <w:t>šestisté</w:t>
      </w:r>
      <w:r w:rsidR="00E64FE1" w:rsidRPr="00B46491">
        <w:rPr>
          <w:rFonts w:ascii="Times New Roman" w:hAnsi="Times New Roman" w:cs="Times New Roman"/>
          <w:sz w:val="24"/>
        </w:rPr>
        <w:t>ho výročí</w:t>
      </w:r>
      <w:r w:rsidR="00770032" w:rsidRPr="00B46491">
        <w:rPr>
          <w:rFonts w:ascii="Times New Roman" w:hAnsi="Times New Roman" w:cs="Times New Roman"/>
          <w:sz w:val="24"/>
        </w:rPr>
        <w:t xml:space="preserve"> jeho upálení</w:t>
      </w:r>
      <w:r w:rsidR="008A7874" w:rsidRPr="00B46491">
        <w:rPr>
          <w:rFonts w:ascii="Times New Roman" w:hAnsi="Times New Roman" w:cs="Times New Roman"/>
          <w:sz w:val="24"/>
        </w:rPr>
        <w:t>. Připravujeme</w:t>
      </w:r>
      <w:r w:rsidR="00104F23" w:rsidRPr="00B46491">
        <w:rPr>
          <w:rFonts w:ascii="Times New Roman" w:hAnsi="Times New Roman" w:cs="Times New Roman"/>
          <w:sz w:val="24"/>
        </w:rPr>
        <w:t xml:space="preserve"> také </w:t>
      </w:r>
      <w:r w:rsidR="008A7874" w:rsidRPr="00B46491">
        <w:rPr>
          <w:rFonts w:ascii="Times New Roman" w:hAnsi="Times New Roman" w:cs="Times New Roman"/>
          <w:sz w:val="24"/>
          <w:szCs w:val="24"/>
        </w:rPr>
        <w:t>j</w:t>
      </w:r>
      <w:r w:rsidR="00AA2581" w:rsidRPr="00B46491">
        <w:rPr>
          <w:rFonts w:ascii="Times New Roman" w:hAnsi="Times New Roman" w:cs="Times New Roman"/>
          <w:sz w:val="24"/>
          <w:szCs w:val="24"/>
        </w:rPr>
        <w:t>ídelníček Karla IV</w:t>
      </w:r>
      <w:r w:rsidR="00770032" w:rsidRPr="00B46491">
        <w:rPr>
          <w:rFonts w:ascii="Times New Roman" w:hAnsi="Times New Roman" w:cs="Times New Roman"/>
          <w:sz w:val="24"/>
          <w:szCs w:val="24"/>
        </w:rPr>
        <w:t>.</w:t>
      </w:r>
      <w:r w:rsidR="00AA2581" w:rsidRPr="00B46491">
        <w:rPr>
          <w:rFonts w:ascii="Times New Roman" w:hAnsi="Times New Roman" w:cs="Times New Roman"/>
          <w:sz w:val="24"/>
          <w:szCs w:val="24"/>
        </w:rPr>
        <w:t xml:space="preserve"> a dietní doporučení jeho lékaře, prostřené stoly Václav</w:t>
      </w:r>
      <w:r w:rsidR="00E64FE1" w:rsidRPr="00B46491">
        <w:rPr>
          <w:rFonts w:ascii="Times New Roman" w:hAnsi="Times New Roman" w:cs="Times New Roman"/>
          <w:sz w:val="24"/>
          <w:szCs w:val="24"/>
        </w:rPr>
        <w:t>a</w:t>
      </w:r>
      <w:r w:rsidR="00AA2581" w:rsidRPr="00B46491">
        <w:rPr>
          <w:rFonts w:ascii="Times New Roman" w:hAnsi="Times New Roman" w:cs="Times New Roman"/>
          <w:sz w:val="24"/>
          <w:szCs w:val="24"/>
        </w:rPr>
        <w:t xml:space="preserve"> IV</w:t>
      </w:r>
      <w:r w:rsidR="00770032" w:rsidRPr="00B46491">
        <w:rPr>
          <w:rFonts w:ascii="Times New Roman" w:hAnsi="Times New Roman" w:cs="Times New Roman"/>
          <w:sz w:val="24"/>
          <w:szCs w:val="24"/>
        </w:rPr>
        <w:t>.</w:t>
      </w:r>
      <w:r w:rsidR="00AA2581" w:rsidRPr="00B46491">
        <w:rPr>
          <w:rFonts w:ascii="Times New Roman" w:hAnsi="Times New Roman" w:cs="Times New Roman"/>
          <w:sz w:val="24"/>
          <w:szCs w:val="24"/>
        </w:rPr>
        <w:t xml:space="preserve"> a jeho prohřešky, co vařila Olga </w:t>
      </w:r>
      <w:r w:rsidR="00AA2581" w:rsidRPr="00B46491">
        <w:rPr>
          <w:rStyle w:val="st1"/>
          <w:rFonts w:ascii="Times New Roman" w:hAnsi="Times New Roman" w:cs="Times New Roman"/>
          <w:sz w:val="24"/>
          <w:szCs w:val="24"/>
        </w:rPr>
        <w:t xml:space="preserve">Scheinpflugová Karlu Čapkovi a mnoho </w:t>
      </w:r>
      <w:r w:rsidR="00104F23" w:rsidRPr="00B46491">
        <w:rPr>
          <w:rStyle w:val="st1"/>
          <w:rFonts w:ascii="Times New Roman" w:hAnsi="Times New Roman" w:cs="Times New Roman"/>
          <w:sz w:val="24"/>
          <w:szCs w:val="24"/>
        </w:rPr>
        <w:t xml:space="preserve">mnoho </w:t>
      </w:r>
      <w:r w:rsidR="00AA2581" w:rsidRPr="00B46491">
        <w:rPr>
          <w:rStyle w:val="st1"/>
          <w:rFonts w:ascii="Times New Roman" w:hAnsi="Times New Roman" w:cs="Times New Roman"/>
          <w:sz w:val="24"/>
          <w:szCs w:val="24"/>
        </w:rPr>
        <w:t>dalších</w:t>
      </w:r>
      <w:r w:rsidR="00AA2581" w:rsidRPr="00B46491">
        <w:rPr>
          <w:rStyle w:val="st1"/>
          <w:rFonts w:ascii="Times New Roman" w:hAnsi="Times New Roman" w:cs="Times New Roman"/>
          <w:sz w:val="28"/>
          <w:szCs w:val="24"/>
        </w:rPr>
        <w:t xml:space="preserve">. </w:t>
      </w:r>
    </w:p>
    <w:p w:rsidR="00104F23" w:rsidRPr="00B46491" w:rsidRDefault="00E64FE1" w:rsidP="008A7874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  <w:r w:rsidRPr="00B46491">
        <w:rPr>
          <w:rStyle w:val="st1"/>
          <w:rFonts w:ascii="Times New Roman" w:hAnsi="Times New Roman" w:cs="Times New Roman"/>
          <w:sz w:val="24"/>
          <w:szCs w:val="24"/>
        </w:rPr>
        <w:t>Komu</w:t>
      </w:r>
      <w:r w:rsidR="00104F23" w:rsidRPr="00B46491">
        <w:rPr>
          <w:rStyle w:val="st1"/>
          <w:rFonts w:ascii="Times New Roman" w:hAnsi="Times New Roman" w:cs="Times New Roman"/>
          <w:sz w:val="24"/>
          <w:szCs w:val="24"/>
        </w:rPr>
        <w:t xml:space="preserve"> z osobností </w:t>
      </w:r>
      <w:r w:rsidRPr="00B46491">
        <w:rPr>
          <w:rStyle w:val="st1"/>
          <w:rFonts w:ascii="Times New Roman" w:hAnsi="Times New Roman" w:cs="Times New Roman"/>
          <w:sz w:val="24"/>
          <w:szCs w:val="24"/>
        </w:rPr>
        <w:t xml:space="preserve">prostřeme </w:t>
      </w:r>
      <w:r w:rsidR="00104F23" w:rsidRPr="00B46491">
        <w:rPr>
          <w:rStyle w:val="st1"/>
          <w:rFonts w:ascii="Times New Roman" w:hAnsi="Times New Roman" w:cs="Times New Roman"/>
          <w:sz w:val="24"/>
          <w:szCs w:val="24"/>
        </w:rPr>
        <w:t>stůl po TGM, oznámíme v průběhu měsíce října.</w:t>
      </w:r>
    </w:p>
    <w:p w:rsidR="008A7874" w:rsidRPr="00B46491" w:rsidRDefault="008A7874" w:rsidP="008A7874">
      <w:pPr>
        <w:spacing w:after="0"/>
        <w:rPr>
          <w:rStyle w:val="st1"/>
          <w:rFonts w:ascii="Times New Roman" w:hAnsi="Times New Roman" w:cs="Times New Roman"/>
          <w:sz w:val="28"/>
          <w:szCs w:val="24"/>
        </w:rPr>
      </w:pPr>
    </w:p>
    <w:p w:rsidR="00AA2581" w:rsidRPr="00B46491" w:rsidRDefault="008A7874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>Všem o</w:t>
      </w:r>
      <w:r w:rsidR="00AA2581" w:rsidRPr="00B46491">
        <w:rPr>
          <w:rStyle w:val="st1"/>
          <w:rFonts w:ascii="Times New Roman" w:hAnsi="Times New Roman" w:cs="Times New Roman"/>
          <w:sz w:val="24"/>
        </w:rPr>
        <w:t xml:space="preserve">sobnostem Prahy budou věnovány speciální komentované prohlídky pro českou i zahraniční veřejnost a ochutnávkové akce, do kterých budou zapojeny odborné gastronomické školy a učiliště. </w:t>
      </w:r>
    </w:p>
    <w:p w:rsidR="00AA2581" w:rsidRPr="00B46491" w:rsidRDefault="00AA2581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 xml:space="preserve">Informace o osobnostech budou zařazovány do komentovaných prohlídek pro </w:t>
      </w:r>
      <w:r w:rsidR="008A7874" w:rsidRPr="00B46491">
        <w:rPr>
          <w:rStyle w:val="st1"/>
          <w:rFonts w:ascii="Times New Roman" w:hAnsi="Times New Roman" w:cs="Times New Roman"/>
          <w:sz w:val="24"/>
        </w:rPr>
        <w:t xml:space="preserve">základní a střední </w:t>
      </w:r>
      <w:r w:rsidRPr="00B46491">
        <w:rPr>
          <w:rStyle w:val="st1"/>
          <w:rFonts w:ascii="Times New Roman" w:hAnsi="Times New Roman" w:cs="Times New Roman"/>
          <w:sz w:val="24"/>
        </w:rPr>
        <w:t>školy.</w:t>
      </w:r>
    </w:p>
    <w:p w:rsidR="00AA2581" w:rsidRPr="00B46491" w:rsidRDefault="00AA2581" w:rsidP="00AA2581">
      <w:pPr>
        <w:rPr>
          <w:rStyle w:val="st1"/>
          <w:rFonts w:ascii="Times New Roman" w:hAnsi="Times New Roman" w:cs="Times New Roman"/>
          <w:sz w:val="24"/>
        </w:rPr>
      </w:pPr>
      <w:r w:rsidRPr="00B46491">
        <w:rPr>
          <w:rStyle w:val="st1"/>
          <w:rFonts w:ascii="Times New Roman" w:hAnsi="Times New Roman" w:cs="Times New Roman"/>
          <w:sz w:val="24"/>
        </w:rPr>
        <w:t xml:space="preserve">Osobnostem Prahy a jejich oblíbeným pochoutkám bude věnována speciální rubrika na internetových stránkách Muzea Gastronomie. </w:t>
      </w:r>
    </w:p>
    <w:p w:rsidR="007F64A9" w:rsidRDefault="007F64A9" w:rsidP="00AA2581"/>
    <w:sectPr w:rsidR="007F64A9" w:rsidSect="007F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0007"/>
    <w:rsid w:val="00066DC4"/>
    <w:rsid w:val="000B19B8"/>
    <w:rsid w:val="000C58D8"/>
    <w:rsid w:val="000D10F3"/>
    <w:rsid w:val="000E6834"/>
    <w:rsid w:val="00104F23"/>
    <w:rsid w:val="00116757"/>
    <w:rsid w:val="001474A0"/>
    <w:rsid w:val="001A0F9C"/>
    <w:rsid w:val="001D2D5C"/>
    <w:rsid w:val="001F097D"/>
    <w:rsid w:val="00282FF8"/>
    <w:rsid w:val="00283465"/>
    <w:rsid w:val="00286B2F"/>
    <w:rsid w:val="00317F30"/>
    <w:rsid w:val="003268DC"/>
    <w:rsid w:val="00400AFE"/>
    <w:rsid w:val="00403E31"/>
    <w:rsid w:val="00465DC6"/>
    <w:rsid w:val="00497376"/>
    <w:rsid w:val="004A7891"/>
    <w:rsid w:val="00510C79"/>
    <w:rsid w:val="00515910"/>
    <w:rsid w:val="00533F3A"/>
    <w:rsid w:val="005A2359"/>
    <w:rsid w:val="005F7E1E"/>
    <w:rsid w:val="00606ABE"/>
    <w:rsid w:val="006B2666"/>
    <w:rsid w:val="006C3C01"/>
    <w:rsid w:val="00770032"/>
    <w:rsid w:val="007B3154"/>
    <w:rsid w:val="007C5854"/>
    <w:rsid w:val="007F64A9"/>
    <w:rsid w:val="00816F03"/>
    <w:rsid w:val="00830D6B"/>
    <w:rsid w:val="00881058"/>
    <w:rsid w:val="008A7874"/>
    <w:rsid w:val="00990007"/>
    <w:rsid w:val="009C6136"/>
    <w:rsid w:val="00A923C3"/>
    <w:rsid w:val="00AA2581"/>
    <w:rsid w:val="00B301CE"/>
    <w:rsid w:val="00B35297"/>
    <w:rsid w:val="00B46491"/>
    <w:rsid w:val="00BB2D2E"/>
    <w:rsid w:val="00C146C0"/>
    <w:rsid w:val="00C23787"/>
    <w:rsid w:val="00C5056A"/>
    <w:rsid w:val="00C83A81"/>
    <w:rsid w:val="00D10EB4"/>
    <w:rsid w:val="00D4014E"/>
    <w:rsid w:val="00D860F7"/>
    <w:rsid w:val="00DA7C72"/>
    <w:rsid w:val="00DE21CF"/>
    <w:rsid w:val="00E35F61"/>
    <w:rsid w:val="00E64FE1"/>
    <w:rsid w:val="00EE15E6"/>
    <w:rsid w:val="00FA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F6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5F61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E35F61"/>
  </w:style>
  <w:style w:type="character" w:customStyle="1" w:styleId="googqs-tidbit">
    <w:name w:val="goog_qs-tidbit"/>
    <w:basedOn w:val="Standardnpsmoodstavce"/>
    <w:rsid w:val="000D1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F6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5F61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E35F61"/>
  </w:style>
  <w:style w:type="character" w:customStyle="1" w:styleId="googqs-tidbit">
    <w:name w:val="goog_qs-tidbit"/>
    <w:basedOn w:val="Standardnpsmoodstavce"/>
    <w:rsid w:val="000D1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ninas</dc:creator>
  <cp:keywords/>
  <dc:description/>
  <cp:lastModifiedBy>Provaan</cp:lastModifiedBy>
  <cp:revision>26</cp:revision>
  <dcterms:created xsi:type="dcterms:W3CDTF">2014-08-22T13:08:00Z</dcterms:created>
  <dcterms:modified xsi:type="dcterms:W3CDTF">2014-08-28T09:41:00Z</dcterms:modified>
</cp:coreProperties>
</file>